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84EEE">
        <w:rPr>
          <w:b/>
          <w:bCs/>
        </w:rPr>
        <w:t>4</w:t>
      </w:r>
      <w:r w:rsidR="00985037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CA6967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985037" w:rsidRPr="00985037">
        <w:t>Оборудование геотехнического мониторинга</w:t>
      </w:r>
      <w:bookmarkStart w:id="0" w:name="_GoBack"/>
      <w:bookmarkEnd w:id="0"/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CA6967">
        <w:rPr>
          <w:b/>
        </w:rPr>
        <w:t>3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CA6967">
        <w:rPr>
          <w:b/>
        </w:rPr>
        <w:t>12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</w:t>
      </w:r>
      <w:r w:rsidR="00484EEE">
        <w:t>4</w:t>
      </w:r>
      <w:r w:rsidR="00985037">
        <w:t>7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CA6967">
        <w:rPr>
          <w:b/>
          <w:color w:val="FF0000"/>
        </w:rPr>
        <w:t>3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A6967">
        <w:rPr>
          <w:b/>
          <w:color w:val="FF0000"/>
        </w:rPr>
        <w:t>12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2EB" w:rsidRDefault="003042EB" w:rsidP="00292F11">
      <w:r>
        <w:separator/>
      </w:r>
    </w:p>
  </w:endnote>
  <w:endnote w:type="continuationSeparator" w:id="0">
    <w:p w:rsidR="003042EB" w:rsidRDefault="003042E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2EB" w:rsidRDefault="003042EB" w:rsidP="00292F11">
      <w:r>
        <w:separator/>
      </w:r>
    </w:p>
  </w:footnote>
  <w:footnote w:type="continuationSeparator" w:id="0">
    <w:p w:rsidR="003042EB" w:rsidRDefault="003042E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0593"/>
    <w:rsid w:val="00E0691F"/>
    <w:rsid w:val="00E0736A"/>
    <w:rsid w:val="00E104E8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237C4-6756-470A-AB38-52B12D365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438</cp:revision>
  <cp:lastPrinted>2020-04-08T07:27:00Z</cp:lastPrinted>
  <dcterms:created xsi:type="dcterms:W3CDTF">2019-07-16T10:01:00Z</dcterms:created>
  <dcterms:modified xsi:type="dcterms:W3CDTF">2020-04-21T10:35:00Z</dcterms:modified>
</cp:coreProperties>
</file>